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05" w:rsidRPr="00117005" w:rsidRDefault="00117005" w:rsidP="00117005">
      <w:pPr>
        <w:rPr>
          <w:rFonts w:ascii="Arial" w:hAnsi="Arial" w:cs="Arial"/>
          <w:b/>
          <w:sz w:val="28"/>
          <w:szCs w:val="28"/>
        </w:rPr>
      </w:pPr>
      <w:r w:rsidRPr="00117005">
        <w:rPr>
          <w:rFonts w:ascii="Arial" w:hAnsi="Arial" w:cs="Arial"/>
          <w:sz w:val="24"/>
          <w:szCs w:val="24"/>
        </w:rPr>
        <w:t xml:space="preserve">  </w:t>
      </w:r>
      <w:r w:rsidR="00F83BD8">
        <w:rPr>
          <w:rFonts w:ascii="Arial" w:hAnsi="Arial" w:cs="Arial"/>
          <w:sz w:val="24"/>
          <w:szCs w:val="24"/>
        </w:rPr>
        <w:t xml:space="preserve">                             </w:t>
      </w: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117005" w:rsidRDefault="00117005" w:rsidP="00697BCE">
      <w:pPr>
        <w:spacing w:line="240" w:lineRule="auto"/>
        <w:rPr>
          <w:rFonts w:ascii="Arial" w:hAnsi="Arial" w:cs="Arial"/>
          <w:sz w:val="24"/>
          <w:szCs w:val="24"/>
        </w:rPr>
      </w:pP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sz w:val="48"/>
          <w:szCs w:val="48"/>
        </w:rPr>
      </w:pPr>
      <w:r w:rsidRPr="00242568">
        <w:rPr>
          <w:rFonts w:ascii="Times New Roman" w:hAnsi="Times New Roman" w:cs="Times New Roman"/>
          <w:sz w:val="48"/>
          <w:szCs w:val="48"/>
        </w:rPr>
        <w:t xml:space="preserve">            Рабочая программа</w:t>
      </w: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sz w:val="48"/>
          <w:szCs w:val="48"/>
        </w:rPr>
      </w:pPr>
      <w:r w:rsidRPr="00242568">
        <w:rPr>
          <w:rFonts w:ascii="Times New Roman" w:hAnsi="Times New Roman" w:cs="Times New Roman"/>
          <w:sz w:val="48"/>
          <w:szCs w:val="48"/>
        </w:rPr>
        <w:t xml:space="preserve">     по внеурочной деятельности </w:t>
      </w: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242568">
        <w:rPr>
          <w:rFonts w:ascii="Times New Roman" w:hAnsi="Times New Roman" w:cs="Times New Roman"/>
          <w:b/>
          <w:sz w:val="56"/>
          <w:szCs w:val="56"/>
        </w:rPr>
        <w:t xml:space="preserve">  «Решение нестандартных задач» </w:t>
      </w: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242568">
        <w:rPr>
          <w:rFonts w:ascii="Times New Roman" w:hAnsi="Times New Roman" w:cs="Times New Roman"/>
          <w:sz w:val="40"/>
          <w:szCs w:val="40"/>
        </w:rPr>
        <w:t xml:space="preserve">                         4 </w:t>
      </w:r>
      <w:r w:rsidR="00242568" w:rsidRPr="00242568">
        <w:rPr>
          <w:rFonts w:ascii="Times New Roman" w:hAnsi="Times New Roman" w:cs="Times New Roman"/>
          <w:sz w:val="40"/>
          <w:szCs w:val="40"/>
        </w:rPr>
        <w:t xml:space="preserve">«в» </w:t>
      </w:r>
      <w:r w:rsidRPr="00242568">
        <w:rPr>
          <w:rFonts w:ascii="Times New Roman" w:hAnsi="Times New Roman" w:cs="Times New Roman"/>
          <w:sz w:val="40"/>
          <w:szCs w:val="40"/>
        </w:rPr>
        <w:t>класс</w:t>
      </w: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sz w:val="48"/>
          <w:szCs w:val="48"/>
        </w:rPr>
      </w:pPr>
    </w:p>
    <w:p w:rsidR="00117005" w:rsidRPr="00242568" w:rsidRDefault="00117005" w:rsidP="00697BCE">
      <w:pPr>
        <w:spacing w:line="240" w:lineRule="auto"/>
        <w:rPr>
          <w:rFonts w:ascii="Times New Roman" w:hAnsi="Times New Roman" w:cs="Times New Roman"/>
          <w:sz w:val="48"/>
          <w:szCs w:val="48"/>
        </w:rPr>
      </w:pPr>
    </w:p>
    <w:p w:rsidR="00117005" w:rsidRPr="00242568" w:rsidRDefault="00242568" w:rsidP="00117005">
      <w:pPr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</w:t>
      </w:r>
      <w:r w:rsidR="00117005" w:rsidRPr="00242568">
        <w:rPr>
          <w:rFonts w:ascii="Times New Roman" w:eastAsia="Calibri" w:hAnsi="Times New Roman" w:cs="Times New Roman"/>
          <w:sz w:val="36"/>
          <w:szCs w:val="36"/>
        </w:rPr>
        <w:t xml:space="preserve">Подготовила:    </w:t>
      </w:r>
      <w:r w:rsidR="00117005" w:rsidRPr="00242568">
        <w:rPr>
          <w:rFonts w:ascii="Times New Roman" w:hAnsi="Times New Roman" w:cs="Times New Roman"/>
          <w:sz w:val="36"/>
          <w:szCs w:val="36"/>
        </w:rPr>
        <w:t xml:space="preserve">    </w:t>
      </w:r>
      <w:r w:rsidR="00117005" w:rsidRPr="00242568">
        <w:rPr>
          <w:rFonts w:ascii="Times New Roman" w:eastAsia="Calibri" w:hAnsi="Times New Roman" w:cs="Times New Roman"/>
          <w:sz w:val="36"/>
          <w:szCs w:val="36"/>
        </w:rPr>
        <w:t>учитель начальных классов</w:t>
      </w:r>
    </w:p>
    <w:p w:rsidR="00117005" w:rsidRPr="00242568" w:rsidRDefault="00117005" w:rsidP="00117005">
      <w:pPr>
        <w:rPr>
          <w:rFonts w:ascii="Times New Roman" w:eastAsia="Calibri" w:hAnsi="Times New Roman" w:cs="Times New Roman"/>
          <w:sz w:val="36"/>
          <w:szCs w:val="36"/>
        </w:rPr>
      </w:pPr>
      <w:r w:rsidRPr="00242568">
        <w:rPr>
          <w:rFonts w:ascii="Times New Roman" w:eastAsia="Calibri" w:hAnsi="Times New Roman" w:cs="Times New Roman"/>
          <w:sz w:val="36"/>
          <w:szCs w:val="36"/>
        </w:rPr>
        <w:t xml:space="preserve">                               </w:t>
      </w:r>
      <w:r w:rsidRPr="00242568">
        <w:rPr>
          <w:rFonts w:ascii="Times New Roman" w:hAnsi="Times New Roman" w:cs="Times New Roman"/>
          <w:sz w:val="36"/>
          <w:szCs w:val="36"/>
        </w:rPr>
        <w:t xml:space="preserve">  </w:t>
      </w:r>
      <w:r w:rsidR="00242568">
        <w:rPr>
          <w:rFonts w:ascii="Times New Roman" w:hAnsi="Times New Roman" w:cs="Times New Roman"/>
          <w:sz w:val="36"/>
          <w:szCs w:val="36"/>
        </w:rPr>
        <w:t xml:space="preserve">             </w:t>
      </w:r>
      <w:r w:rsidRPr="00242568">
        <w:rPr>
          <w:rFonts w:ascii="Times New Roman" w:hAnsi="Times New Roman" w:cs="Times New Roman"/>
          <w:sz w:val="36"/>
          <w:szCs w:val="36"/>
        </w:rPr>
        <w:t xml:space="preserve"> </w:t>
      </w:r>
      <w:r w:rsidR="00F83BD8" w:rsidRPr="00242568">
        <w:rPr>
          <w:rFonts w:ascii="Times New Roman" w:eastAsia="Calibri" w:hAnsi="Times New Roman" w:cs="Times New Roman"/>
          <w:sz w:val="36"/>
          <w:szCs w:val="36"/>
        </w:rPr>
        <w:t xml:space="preserve">МБОУ «Гимназия» </w:t>
      </w:r>
      <w:proofErr w:type="spellStart"/>
      <w:r w:rsidR="00F83BD8" w:rsidRPr="00242568">
        <w:rPr>
          <w:rFonts w:ascii="Times New Roman" w:eastAsia="Calibri" w:hAnsi="Times New Roman" w:cs="Times New Roman"/>
          <w:sz w:val="36"/>
          <w:szCs w:val="36"/>
        </w:rPr>
        <w:t>г</w:t>
      </w:r>
      <w:proofErr w:type="gramStart"/>
      <w:r w:rsidR="00F83BD8" w:rsidRPr="00242568">
        <w:rPr>
          <w:rFonts w:ascii="Times New Roman" w:eastAsia="Calibri" w:hAnsi="Times New Roman" w:cs="Times New Roman"/>
          <w:sz w:val="36"/>
          <w:szCs w:val="36"/>
        </w:rPr>
        <w:t>.К</w:t>
      </w:r>
      <w:proofErr w:type="gramEnd"/>
      <w:r w:rsidR="00F83BD8" w:rsidRPr="00242568">
        <w:rPr>
          <w:rFonts w:ascii="Times New Roman" w:eastAsia="Calibri" w:hAnsi="Times New Roman" w:cs="Times New Roman"/>
          <w:sz w:val="36"/>
          <w:szCs w:val="36"/>
        </w:rPr>
        <w:t>азани</w:t>
      </w:r>
      <w:proofErr w:type="spellEnd"/>
    </w:p>
    <w:p w:rsidR="00242568" w:rsidRPr="00242568" w:rsidRDefault="00242568" w:rsidP="00117005">
      <w:pPr>
        <w:rPr>
          <w:rFonts w:ascii="Times New Roman" w:eastAsia="Calibri" w:hAnsi="Times New Roman" w:cs="Times New Roman"/>
          <w:sz w:val="36"/>
          <w:szCs w:val="36"/>
        </w:rPr>
      </w:pPr>
      <w:r w:rsidRPr="00242568">
        <w:rPr>
          <w:rFonts w:ascii="Times New Roman" w:eastAsia="Calibri" w:hAnsi="Times New Roman" w:cs="Times New Roman"/>
          <w:sz w:val="36"/>
          <w:szCs w:val="36"/>
        </w:rPr>
        <w:t xml:space="preserve">                                </w:t>
      </w:r>
      <w:r>
        <w:rPr>
          <w:rFonts w:ascii="Times New Roman" w:eastAsia="Calibri" w:hAnsi="Times New Roman" w:cs="Times New Roman"/>
          <w:sz w:val="36"/>
          <w:szCs w:val="36"/>
        </w:rPr>
        <w:t xml:space="preserve">            </w:t>
      </w:r>
      <w:r w:rsidRPr="00242568">
        <w:rPr>
          <w:rFonts w:ascii="Times New Roman" w:eastAsia="Calibri" w:hAnsi="Times New Roman" w:cs="Times New Roman"/>
          <w:sz w:val="36"/>
          <w:szCs w:val="36"/>
        </w:rPr>
        <w:t xml:space="preserve">  Крупнова  С. В.</w:t>
      </w:r>
    </w:p>
    <w:p w:rsidR="00117005" w:rsidRPr="00242568" w:rsidRDefault="00117005" w:rsidP="00117005">
      <w:pPr>
        <w:rPr>
          <w:rFonts w:ascii="Times New Roman" w:eastAsia="Calibri" w:hAnsi="Times New Roman" w:cs="Times New Roman"/>
          <w:sz w:val="36"/>
          <w:szCs w:val="36"/>
        </w:rPr>
      </w:pPr>
    </w:p>
    <w:p w:rsidR="00242568" w:rsidRDefault="00117005" w:rsidP="00697BCE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242568">
        <w:rPr>
          <w:rFonts w:ascii="Times New Roman" w:hAnsi="Times New Roman" w:cs="Times New Roman"/>
          <w:sz w:val="40"/>
          <w:szCs w:val="40"/>
        </w:rPr>
        <w:t xml:space="preserve">                          </w:t>
      </w:r>
      <w:r w:rsidR="00242568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242568" w:rsidRDefault="00242568" w:rsidP="00697BCE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:rsidR="00117005" w:rsidRPr="00242568" w:rsidRDefault="00242568" w:rsidP="00697BCE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</w:t>
      </w:r>
      <w:r w:rsidR="00F83BD8" w:rsidRPr="00242568">
        <w:rPr>
          <w:rFonts w:ascii="Times New Roman" w:hAnsi="Times New Roman" w:cs="Times New Roman"/>
          <w:sz w:val="40"/>
          <w:szCs w:val="40"/>
        </w:rPr>
        <w:t>2022-2023</w:t>
      </w:r>
      <w:r w:rsidR="00117005" w:rsidRPr="00242568">
        <w:rPr>
          <w:rFonts w:ascii="Times New Roman" w:hAnsi="Times New Roman" w:cs="Times New Roman"/>
          <w:sz w:val="40"/>
          <w:szCs w:val="40"/>
        </w:rPr>
        <w:t xml:space="preserve"> год</w:t>
      </w:r>
    </w:p>
    <w:p w:rsidR="00242568" w:rsidRDefault="00CD1FDD" w:rsidP="00697BC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8D54F3">
        <w:rPr>
          <w:rFonts w:ascii="Arial" w:hAnsi="Arial" w:cs="Arial"/>
          <w:b/>
          <w:sz w:val="24"/>
          <w:szCs w:val="24"/>
        </w:rPr>
        <w:t xml:space="preserve">                  </w:t>
      </w:r>
      <w:r w:rsidR="00E155DE">
        <w:rPr>
          <w:rFonts w:ascii="Arial" w:hAnsi="Arial" w:cs="Arial"/>
          <w:b/>
          <w:sz w:val="24"/>
          <w:szCs w:val="24"/>
        </w:rPr>
        <w:t xml:space="preserve">         </w:t>
      </w:r>
      <w:r w:rsidR="00242568">
        <w:rPr>
          <w:rFonts w:ascii="Arial" w:hAnsi="Arial" w:cs="Arial"/>
          <w:b/>
          <w:sz w:val="24"/>
          <w:szCs w:val="24"/>
        </w:rPr>
        <w:t xml:space="preserve">         </w:t>
      </w:r>
    </w:p>
    <w:p w:rsidR="00242568" w:rsidRDefault="00242568" w:rsidP="00697BC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242568" w:rsidRDefault="00242568" w:rsidP="00697BC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CD1FDD" w:rsidRPr="00E155DE" w:rsidRDefault="00242568" w:rsidP="00697BCE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</w:t>
      </w:r>
      <w:r w:rsidR="00CD1FDD" w:rsidRPr="008D54F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Рабочая программа по внеурочной деятельности «</w:t>
      </w:r>
      <w:r w:rsidR="002649BA" w:rsidRPr="008D54F3">
        <w:rPr>
          <w:rFonts w:ascii="Times New Roman" w:hAnsi="Times New Roman" w:cs="Times New Roman"/>
          <w:sz w:val="28"/>
          <w:szCs w:val="28"/>
        </w:rPr>
        <w:t>Решение нестандартных задач</w:t>
      </w:r>
      <w:r w:rsidRPr="008D54F3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 Федерального государственного общеобразовательного стандарта н</w:t>
      </w:r>
      <w:r w:rsidR="0065426B" w:rsidRPr="008D54F3">
        <w:rPr>
          <w:rFonts w:ascii="Times New Roman" w:hAnsi="Times New Roman" w:cs="Times New Roman"/>
          <w:sz w:val="28"/>
          <w:szCs w:val="28"/>
        </w:rPr>
        <w:t xml:space="preserve">ачального общего образования, программы по математике </w:t>
      </w:r>
      <w:proofErr w:type="spellStart"/>
      <w:r w:rsidR="0065426B" w:rsidRPr="008D54F3">
        <w:rPr>
          <w:rFonts w:ascii="Times New Roman" w:hAnsi="Times New Roman" w:cs="Times New Roman"/>
          <w:sz w:val="28"/>
          <w:szCs w:val="28"/>
        </w:rPr>
        <w:t>И.И.Аргинской</w:t>
      </w:r>
      <w:proofErr w:type="spellEnd"/>
      <w:r w:rsidR="0065426B" w:rsidRPr="008D5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426B" w:rsidRPr="008D54F3">
        <w:rPr>
          <w:rFonts w:ascii="Times New Roman" w:hAnsi="Times New Roman" w:cs="Times New Roman"/>
          <w:sz w:val="28"/>
          <w:szCs w:val="28"/>
        </w:rPr>
        <w:t>Е.И.Ивановской</w:t>
      </w:r>
      <w:proofErr w:type="spellEnd"/>
      <w:r w:rsidR="0065426B" w:rsidRPr="008D54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426B" w:rsidRPr="008D54F3">
        <w:rPr>
          <w:rFonts w:ascii="Times New Roman" w:hAnsi="Times New Roman" w:cs="Times New Roman"/>
          <w:sz w:val="28"/>
          <w:szCs w:val="28"/>
        </w:rPr>
        <w:t>С.Н.Кормишиной</w:t>
      </w:r>
      <w:proofErr w:type="spellEnd"/>
      <w:proofErr w:type="gramStart"/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65426B" w:rsidRPr="008D54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5426B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программы факультатива «Математика в практических заданиях» Захаровой О.А. (Программы по учебным предметам. Программы  внеурочной деятельности: 1-4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.: в 2 ч./ Сост. Р.Г.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>. – М.: Академкнига.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D54F3">
        <w:rPr>
          <w:rFonts w:ascii="Times New Roman" w:hAnsi="Times New Roman" w:cs="Times New Roman"/>
          <w:b/>
          <w:sz w:val="28"/>
          <w:szCs w:val="28"/>
        </w:rPr>
        <w:t>Цели и задачи курса</w:t>
      </w:r>
      <w:r w:rsidR="00D05BCB" w:rsidRPr="008D54F3">
        <w:rPr>
          <w:rFonts w:ascii="Times New Roman" w:hAnsi="Times New Roman" w:cs="Times New Roman"/>
          <w:b/>
          <w:sz w:val="28"/>
          <w:szCs w:val="28"/>
        </w:rPr>
        <w:t>: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Основная цель программы: создание благоприятных условий для  повышения уровня математического развития учащихся посредством решения </w:t>
      </w:r>
      <w:r w:rsidR="00AA09DB" w:rsidRPr="008D54F3">
        <w:rPr>
          <w:rFonts w:ascii="Times New Roman" w:hAnsi="Times New Roman" w:cs="Times New Roman"/>
          <w:sz w:val="28"/>
          <w:szCs w:val="28"/>
        </w:rPr>
        <w:t xml:space="preserve">нестандартных </w:t>
      </w:r>
      <w:r w:rsidRPr="008D54F3">
        <w:rPr>
          <w:rFonts w:ascii="Times New Roman" w:hAnsi="Times New Roman" w:cs="Times New Roman"/>
          <w:sz w:val="28"/>
          <w:szCs w:val="28"/>
        </w:rPr>
        <w:t>и проектных задач.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необходимо решение следующих </w:t>
      </w:r>
      <w:r w:rsidRPr="008D54F3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сформировать представление об идеях и методах математики, как форме описания и методе познания окружающего мира;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сформировать набор необходимых для дальнейшего обучения предметных и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умений на основе решения как предметных, так и интегрированных жизненных задач;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сформировать устойчивый интерес к математике на основе дифференцированного подхода к учащимся;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выявить и развить математические и творческие способности учащихся на основе заданий, носящих нестандартный, занимательный характер;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формировать навыки проектной деятельности учащихся;</w:t>
      </w:r>
    </w:p>
    <w:p w:rsidR="00F40A04" w:rsidRPr="008D54F3" w:rsidRDefault="00F40A04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научить решать нестандартные задачи, выработав собственную систему эвристических приёмов, позволяющую решать незнакомые задачи;</w:t>
      </w:r>
    </w:p>
    <w:p w:rsidR="00D05BCB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развивать умения работы с научно-популярной и справочной литературой, проведения наблюдений, физических опытов, простейших изме</w:t>
      </w:r>
      <w:r w:rsidR="00D05BCB" w:rsidRPr="008D54F3">
        <w:rPr>
          <w:rFonts w:ascii="Times New Roman" w:hAnsi="Times New Roman" w:cs="Times New Roman"/>
          <w:sz w:val="28"/>
          <w:szCs w:val="28"/>
        </w:rPr>
        <w:t>рений.</w:t>
      </w:r>
    </w:p>
    <w:p w:rsidR="00D05BCB" w:rsidRPr="008D54F3" w:rsidRDefault="00D05BCB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Общая характеристика курса.</w:t>
      </w:r>
    </w:p>
    <w:p w:rsidR="00D05BCB" w:rsidRPr="008D54F3" w:rsidRDefault="00F40A0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Курс  «Решение нестандартных задач» </w:t>
      </w:r>
      <w:r w:rsidR="00CD1FDD" w:rsidRPr="008D54F3">
        <w:rPr>
          <w:rFonts w:ascii="Times New Roman" w:hAnsi="Times New Roman" w:cs="Times New Roman"/>
          <w:sz w:val="28"/>
          <w:szCs w:val="28"/>
        </w:rPr>
        <w:t xml:space="preserve">   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входит во внеурочную  деятельность по направлению </w:t>
      </w:r>
      <w:proofErr w:type="spellStart"/>
      <w:r w:rsidR="00D05BCB" w:rsidRPr="008D54F3">
        <w:rPr>
          <w:rFonts w:ascii="Times New Roman" w:hAnsi="Times New Roman" w:cs="Times New Roman"/>
          <w:i/>
          <w:iCs/>
          <w:sz w:val="28"/>
          <w:szCs w:val="28"/>
        </w:rPr>
        <w:t>общеинтеллектуальное</w:t>
      </w:r>
      <w:proofErr w:type="spellEnd"/>
      <w:r w:rsidR="00D05BCB"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05BCB" w:rsidRPr="008D54F3">
        <w:rPr>
          <w:rFonts w:ascii="Times New Roman" w:hAnsi="Times New Roman" w:cs="Times New Roman"/>
          <w:sz w:val="28"/>
          <w:szCs w:val="28"/>
        </w:rPr>
        <w:t>развитие личности.</w:t>
      </w:r>
    </w:p>
    <w:p w:rsidR="00D05BCB" w:rsidRPr="008D54F3" w:rsidRDefault="00D05BCB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Программа предусматривает включение задач и заданий</w:t>
      </w:r>
      <w:r w:rsidR="00AA09DB" w:rsidRPr="008D54F3">
        <w:rPr>
          <w:rFonts w:ascii="Times New Roman" w:hAnsi="Times New Roman" w:cs="Times New Roman"/>
          <w:sz w:val="28"/>
          <w:szCs w:val="28"/>
        </w:rPr>
        <w:t xml:space="preserve">, </w:t>
      </w:r>
      <w:r w:rsidRPr="008D54F3">
        <w:rPr>
          <w:rFonts w:ascii="Times New Roman" w:hAnsi="Times New Roman" w:cs="Times New Roman"/>
          <w:sz w:val="28"/>
          <w:szCs w:val="28"/>
        </w:rPr>
        <w:t xml:space="preserve">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</w:t>
      </w:r>
      <w:r w:rsidRPr="008D54F3">
        <w:rPr>
          <w:rFonts w:ascii="Times New Roman" w:hAnsi="Times New Roman" w:cs="Times New Roman"/>
          <w:sz w:val="28"/>
          <w:szCs w:val="28"/>
        </w:rPr>
        <w:lastRenderedPageBreak/>
        <w:t>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D05BCB" w:rsidRPr="008D54F3" w:rsidRDefault="00D05BCB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D05BCB" w:rsidRPr="008D54F3" w:rsidRDefault="00F40A0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Внеурочная деятельность </w:t>
      </w:r>
      <w:r w:rsidR="00D05BCB" w:rsidRPr="008D54F3">
        <w:rPr>
          <w:rFonts w:ascii="Times New Roman" w:hAnsi="Times New Roman" w:cs="Times New Roman"/>
          <w:sz w:val="28"/>
          <w:szCs w:val="28"/>
        </w:rPr>
        <w:t>«</w:t>
      </w:r>
      <w:r w:rsidRPr="008D54F3">
        <w:rPr>
          <w:rFonts w:ascii="Times New Roman" w:hAnsi="Times New Roman" w:cs="Times New Roman"/>
          <w:sz w:val="28"/>
          <w:szCs w:val="28"/>
        </w:rPr>
        <w:t>Решение нестандартных задач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» учитывает </w:t>
      </w:r>
      <w:proofErr w:type="gramStart"/>
      <w:r w:rsidR="00D05BCB" w:rsidRPr="008D54F3">
        <w:rPr>
          <w:rFonts w:ascii="Times New Roman" w:hAnsi="Times New Roman" w:cs="Times New Roman"/>
          <w:sz w:val="28"/>
          <w:szCs w:val="28"/>
        </w:rPr>
        <w:t>возрастные</w:t>
      </w:r>
      <w:proofErr w:type="gramEnd"/>
    </w:p>
    <w:p w:rsidR="00D05BCB" w:rsidRPr="008D54F3" w:rsidRDefault="00D05BCB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особенности младших школьников и поэтому предусматривает </w:t>
      </w:r>
      <w:r w:rsidRPr="008D54F3">
        <w:rPr>
          <w:rFonts w:ascii="Times New Roman" w:hAnsi="Times New Roman" w:cs="Times New Roman"/>
          <w:i/>
          <w:iCs/>
          <w:sz w:val="28"/>
          <w:szCs w:val="28"/>
        </w:rPr>
        <w:t>организацию  подвижной деятельности учащихся</w:t>
      </w:r>
      <w:r w:rsidRPr="008D54F3">
        <w:rPr>
          <w:rFonts w:ascii="Times New Roman" w:hAnsi="Times New Roman" w:cs="Times New Roman"/>
          <w:sz w:val="28"/>
          <w:szCs w:val="28"/>
        </w:rPr>
        <w:t>, которая не мешает умственной работе. С</w:t>
      </w:r>
      <w:r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этой целью включены подвижные математические игры, предусмотрена</w:t>
      </w:r>
      <w:r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последовательная смена одним 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учеником «центров» деятельности </w:t>
      </w:r>
      <w:r w:rsidRPr="008D54F3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одного занятия; передвижение по классу в ходе выполнения математических</w:t>
      </w:r>
    </w:p>
    <w:p w:rsidR="00F446D9" w:rsidRPr="008D54F3" w:rsidRDefault="00D05BCB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переговариваться, обмениваться мыслями)</w:t>
      </w:r>
      <w:r w:rsidR="0065426B" w:rsidRPr="008D54F3">
        <w:rPr>
          <w:rFonts w:ascii="Times New Roman" w:hAnsi="Times New Roman" w:cs="Times New Roman"/>
          <w:sz w:val="28"/>
          <w:szCs w:val="28"/>
        </w:rPr>
        <w:t>.</w:t>
      </w:r>
    </w:p>
    <w:p w:rsidR="0065426B" w:rsidRPr="008D54F3" w:rsidRDefault="0065426B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BCB" w:rsidRPr="008D54F3" w:rsidRDefault="00F446D9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5426B" w:rsidRPr="008D54F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D05BCB" w:rsidRPr="008D54F3">
        <w:rPr>
          <w:rFonts w:ascii="Times New Roman" w:hAnsi="Times New Roman" w:cs="Times New Roman"/>
          <w:b/>
          <w:sz w:val="28"/>
          <w:szCs w:val="28"/>
        </w:rPr>
        <w:t>Актуальность курса</w:t>
      </w:r>
    </w:p>
    <w:p w:rsidR="00D05BCB" w:rsidRPr="008D54F3" w:rsidRDefault="00D05BCB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 начальной школе математика служит опорным предметом для изучения смежных дисциплин, а в дальнейшем знания и умения, приобретенные при ее изучении, и первоначальное овладение математическим языком станут необходимыми для применения в жизни.</w:t>
      </w:r>
    </w:p>
    <w:p w:rsidR="00D05BCB" w:rsidRPr="008D54F3" w:rsidRDefault="00D05BCB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На занятиях у обучающихся  формируются важные для практико-ориентированной математической деятельности умения, связанные с представлением, анализом и интерпретацией данных. Математическое содержание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 Дифференцированный подход к учащимся способствует нормализации нагрузки обучающихся, обеспечивает их посильной работой и формирует у них положительное отношение к учебе.</w:t>
      </w:r>
    </w:p>
    <w:p w:rsidR="00D05BCB" w:rsidRPr="008D54F3" w:rsidRDefault="00D05BCB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Таким образом, предлагаемый  курс призван ввести ребенка в абстрактный мир математических понятий и их свойств, охватывающий весь материал, содержащийся в примерной программе по математике в рамках Стандарта. Дать ему первоначальные навыки ориентации в той части реальной действительности, которая описывается с помощью этих понятий, а именно: окружающий мир как множество форм, как множество предметов, отличающихся величиной, которую можно выразить числом, как разнообразие классов конечных равночисленных множеств и т. п. А также предложить ребенку соответствующие способы познания окружающей действительности.</w:t>
      </w:r>
    </w:p>
    <w:p w:rsidR="008D54F3" w:rsidRPr="00F83BD8" w:rsidRDefault="00F446D9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5426B" w:rsidRPr="008D54F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F446D9" w:rsidRPr="008D54F3" w:rsidRDefault="0065426B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F446D9" w:rsidRPr="008D54F3">
        <w:rPr>
          <w:rFonts w:ascii="Times New Roman" w:hAnsi="Times New Roman" w:cs="Times New Roman"/>
          <w:b/>
          <w:sz w:val="28"/>
          <w:szCs w:val="28"/>
        </w:rPr>
        <w:t>Новизна курса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Специфика программы «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Нестандартные </w:t>
      </w:r>
      <w:r w:rsidRPr="008D54F3">
        <w:rPr>
          <w:rFonts w:ascii="Times New Roman" w:hAnsi="Times New Roman" w:cs="Times New Roman"/>
          <w:sz w:val="28"/>
          <w:szCs w:val="28"/>
        </w:rPr>
        <w:t xml:space="preserve">задачи по математике» состоит в том, что он имеет ярко выраженный интегрированный характер, соединяющий математические, природоведческие, исторические, обществоведческие и другие знания, что дает возможность изучения окружающего мира математическими средствами. 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Нестандартные </w:t>
      </w:r>
      <w:r w:rsidRPr="008D54F3">
        <w:rPr>
          <w:rFonts w:ascii="Times New Roman" w:hAnsi="Times New Roman" w:cs="Times New Roman"/>
          <w:sz w:val="28"/>
          <w:szCs w:val="28"/>
        </w:rPr>
        <w:t xml:space="preserve">задачи являются средством и условием формирования способности детей применять полученные на уроках по математике знания в ситуациях, отличных от тех, в которых происходило их становление. Интегрированный характер курса обеспечивается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связями математики с окружающим миром, технологией, изобразительным искусством.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Образовательные и воспитательные задачи обучения математике решаются комплексно. Учителю предоставляется право самостоятельного выбора методических путей и приемов их решения. В организации учебно-воспитательного процесса важную роль играет сбалансированное соединение традиционных и новых приемов и методов обучения, которые формируют умения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как в группах, так и самостоятельно добывать новые знания, собирать необходимую информацию, выдвигать гипотезы, делать выводы и умозаключения. 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Принципы программы: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8D54F3">
        <w:rPr>
          <w:rFonts w:ascii="Times New Roman" w:hAnsi="Times New Roman" w:cs="Times New Roman"/>
          <w:sz w:val="28"/>
          <w:szCs w:val="28"/>
        </w:rPr>
        <w:t>. Создание условий для повышения мотивации к обучению математики, стремление развивать интеллектуальные возможности учащихся.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Научность.</w:t>
      </w:r>
      <w:r w:rsidRPr="008D54F3">
        <w:rPr>
          <w:rFonts w:ascii="Times New Roman" w:hAnsi="Times New Roman" w:cs="Times New Roman"/>
          <w:sz w:val="28"/>
          <w:szCs w:val="28"/>
        </w:rPr>
        <w:t xml:space="preserve">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Системность</w:t>
      </w:r>
      <w:r w:rsidRPr="008D54F3">
        <w:rPr>
          <w:rFonts w:ascii="Times New Roman" w:hAnsi="Times New Roman" w:cs="Times New Roman"/>
          <w:sz w:val="28"/>
          <w:szCs w:val="28"/>
        </w:rPr>
        <w:t xml:space="preserve">. Курс строится от частных примеров (особенности решения отдельных примеров)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общим (решение математических задач).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Практическая направленность</w:t>
      </w:r>
      <w:r w:rsidRPr="008D54F3">
        <w:rPr>
          <w:rFonts w:ascii="Times New Roman" w:hAnsi="Times New Roman" w:cs="Times New Roman"/>
          <w:sz w:val="28"/>
          <w:szCs w:val="28"/>
        </w:rPr>
        <w:t>. 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Обеспечение мотивации</w:t>
      </w:r>
      <w:r w:rsidRPr="008D54F3">
        <w:rPr>
          <w:rFonts w:ascii="Times New Roman" w:hAnsi="Times New Roman" w:cs="Times New Roman"/>
          <w:sz w:val="28"/>
          <w:szCs w:val="28"/>
        </w:rPr>
        <w:t>. 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Реалистичность.</w:t>
      </w:r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6D2435" w:rsidRPr="008D54F3">
        <w:rPr>
          <w:rFonts w:ascii="Times New Roman" w:hAnsi="Times New Roman" w:cs="Times New Roman"/>
          <w:sz w:val="28"/>
          <w:szCs w:val="28"/>
        </w:rPr>
        <w:t>Усвоение</w:t>
      </w:r>
      <w:r w:rsidRPr="008D54F3">
        <w:rPr>
          <w:rFonts w:ascii="Times New Roman" w:hAnsi="Times New Roman" w:cs="Times New Roman"/>
          <w:sz w:val="28"/>
          <w:szCs w:val="28"/>
        </w:rPr>
        <w:t xml:space="preserve"> основного содержания программы –34 занятия.</w:t>
      </w:r>
    </w:p>
    <w:p w:rsidR="00F446D9" w:rsidRPr="008D54F3" w:rsidRDefault="00F40A04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Курс </w:t>
      </w:r>
      <w:r w:rsidR="00F446D9" w:rsidRPr="008D54F3">
        <w:rPr>
          <w:rFonts w:ascii="Times New Roman" w:hAnsi="Times New Roman" w:cs="Times New Roman"/>
          <w:sz w:val="28"/>
          <w:szCs w:val="28"/>
        </w:rPr>
        <w:t>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учебной дисциплине.</w:t>
      </w:r>
    </w:p>
    <w:p w:rsidR="00E155DE" w:rsidRDefault="00E155DE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lastRenderedPageBreak/>
        <w:t>Предполагаемые результаты</w:t>
      </w:r>
      <w:r w:rsidRPr="008D54F3">
        <w:rPr>
          <w:rFonts w:ascii="Times New Roman" w:hAnsi="Times New Roman" w:cs="Times New Roman"/>
          <w:sz w:val="28"/>
          <w:szCs w:val="28"/>
        </w:rPr>
        <w:t xml:space="preserve">. Занятия 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должны помочь учащимся: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усвоить основные базовые знания по математике; её ключевые понятия; 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помочь учащимся овладеть способами исследовательской деятельности;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формировать творческое мышление;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способствовать улучшению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качества решения задач различного уровня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 сложности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учащимися; успе</w:t>
      </w:r>
      <w:r w:rsidR="00F40A04" w:rsidRPr="008D54F3">
        <w:rPr>
          <w:rFonts w:ascii="Times New Roman" w:hAnsi="Times New Roman" w:cs="Times New Roman"/>
          <w:sz w:val="28"/>
          <w:szCs w:val="28"/>
        </w:rPr>
        <w:t>шному выступлению на олимпиадах</w:t>
      </w:r>
      <w:r w:rsidRPr="008D54F3">
        <w:rPr>
          <w:rFonts w:ascii="Times New Roman" w:hAnsi="Times New Roman" w:cs="Times New Roman"/>
          <w:sz w:val="28"/>
          <w:szCs w:val="28"/>
        </w:rPr>
        <w:t>, играх, конкурсах.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Основные виды деятельности учащихся: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решение занимательных задач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решение нестандартных задач;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решение практических задач;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участие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математическим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Pr="008D54F3">
        <w:rPr>
          <w:rFonts w:ascii="Times New Roman" w:hAnsi="Times New Roman" w:cs="Times New Roman"/>
          <w:sz w:val="28"/>
          <w:szCs w:val="28"/>
        </w:rPr>
        <w:t>ам;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знакомство с научно-популярной литературой, связанной с математикой</w:t>
      </w:r>
      <w:r w:rsidR="00697BCE" w:rsidRPr="008D54F3">
        <w:rPr>
          <w:rFonts w:ascii="Times New Roman" w:hAnsi="Times New Roman" w:cs="Times New Roman"/>
          <w:sz w:val="28"/>
          <w:szCs w:val="28"/>
        </w:rPr>
        <w:t>;</w:t>
      </w:r>
    </w:p>
    <w:p w:rsidR="00F446D9" w:rsidRPr="008D54F3" w:rsidRDefault="002C62C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проектная деятельность</w:t>
      </w:r>
      <w:r w:rsidR="00697BCE" w:rsidRPr="008D54F3">
        <w:rPr>
          <w:rFonts w:ascii="Times New Roman" w:hAnsi="Times New Roman" w:cs="Times New Roman"/>
          <w:sz w:val="28"/>
          <w:szCs w:val="28"/>
        </w:rPr>
        <w:t>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самостоятельная работа</w:t>
      </w:r>
      <w:r w:rsidR="00697BCE" w:rsidRPr="008D54F3">
        <w:rPr>
          <w:rFonts w:ascii="Times New Roman" w:hAnsi="Times New Roman" w:cs="Times New Roman"/>
          <w:sz w:val="28"/>
          <w:szCs w:val="28"/>
        </w:rPr>
        <w:t>;</w:t>
      </w:r>
    </w:p>
    <w:p w:rsidR="00F446D9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работа в парах, в группах</w:t>
      </w:r>
      <w:r w:rsidR="00697BCE" w:rsidRPr="008D54F3">
        <w:rPr>
          <w:rFonts w:ascii="Times New Roman" w:hAnsi="Times New Roman" w:cs="Times New Roman"/>
          <w:sz w:val="28"/>
          <w:szCs w:val="28"/>
        </w:rPr>
        <w:t>;</w:t>
      </w:r>
    </w:p>
    <w:p w:rsidR="002E48B4" w:rsidRPr="008D54F3" w:rsidRDefault="00F446D9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творческие работы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697BCE" w:rsidRPr="008D54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48B4" w:rsidRPr="008D54F3" w:rsidRDefault="002E48B4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="00697BCE" w:rsidRPr="008D54F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</w:t>
      </w:r>
      <w:r w:rsidRPr="008D54F3">
        <w:rPr>
          <w:rFonts w:ascii="Times New Roman" w:hAnsi="Times New Roman" w:cs="Times New Roman"/>
          <w:b/>
          <w:iCs/>
          <w:sz w:val="28"/>
          <w:szCs w:val="28"/>
        </w:rPr>
        <w:t xml:space="preserve">Место </w:t>
      </w:r>
      <w:r w:rsidR="00F40A04" w:rsidRPr="008D54F3">
        <w:rPr>
          <w:rFonts w:ascii="Times New Roman" w:hAnsi="Times New Roman" w:cs="Times New Roman"/>
          <w:b/>
          <w:iCs/>
          <w:sz w:val="28"/>
          <w:szCs w:val="28"/>
        </w:rPr>
        <w:t xml:space="preserve">курса </w:t>
      </w:r>
      <w:r w:rsidRPr="008D54F3">
        <w:rPr>
          <w:rFonts w:ascii="Times New Roman" w:hAnsi="Times New Roman" w:cs="Times New Roman"/>
          <w:b/>
          <w:iCs/>
          <w:sz w:val="28"/>
          <w:szCs w:val="28"/>
        </w:rPr>
        <w:t>в учебном плане.</w:t>
      </w:r>
    </w:p>
    <w:p w:rsidR="00CD1FDD" w:rsidRPr="008D54F3" w:rsidRDefault="00CD1FDD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</w:t>
      </w:r>
      <w:r w:rsidR="002E48B4" w:rsidRPr="008D54F3">
        <w:rPr>
          <w:rFonts w:ascii="Times New Roman" w:hAnsi="Times New Roman" w:cs="Times New Roman"/>
          <w:sz w:val="28"/>
          <w:szCs w:val="28"/>
        </w:rPr>
        <w:t>Программа рассчитана на 34 часа в год с проведением занятий 1 раз в неделю,</w:t>
      </w:r>
      <w:r w:rsidRPr="008D54F3">
        <w:rPr>
          <w:rFonts w:ascii="Times New Roman" w:hAnsi="Times New Roman" w:cs="Times New Roman"/>
          <w:sz w:val="28"/>
          <w:szCs w:val="28"/>
        </w:rPr>
        <w:t xml:space="preserve">   </w:t>
      </w:r>
      <w:r w:rsidR="002E48B4" w:rsidRPr="008D54F3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 курса </w:t>
      </w:r>
      <w:r w:rsidR="002E48B4" w:rsidRPr="008D54F3">
        <w:rPr>
          <w:rFonts w:ascii="Times New Roman" w:hAnsi="Times New Roman" w:cs="Times New Roman"/>
          <w:sz w:val="28"/>
          <w:szCs w:val="28"/>
        </w:rPr>
        <w:t>отвечает требованию к организации внеурочной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  </w:t>
      </w:r>
      <w:r w:rsidR="002E48B4" w:rsidRPr="008D54F3">
        <w:rPr>
          <w:rFonts w:ascii="Times New Roman" w:hAnsi="Times New Roman" w:cs="Times New Roman"/>
          <w:sz w:val="28"/>
          <w:szCs w:val="28"/>
        </w:rPr>
        <w:t>деятельности: соответствует курсу «Математика», не требует от учащихся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  </w:t>
      </w:r>
      <w:r w:rsidR="002E48B4" w:rsidRPr="008D54F3">
        <w:rPr>
          <w:rFonts w:ascii="Times New Roman" w:hAnsi="Times New Roman" w:cs="Times New Roman"/>
          <w:sz w:val="28"/>
          <w:szCs w:val="28"/>
        </w:rPr>
        <w:t>дополнительных математических знаний. Тематика задач и заданий отражает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2E48B4" w:rsidRPr="008D54F3">
        <w:rPr>
          <w:rFonts w:ascii="Times New Roman" w:hAnsi="Times New Roman" w:cs="Times New Roman"/>
          <w:sz w:val="28"/>
          <w:szCs w:val="28"/>
        </w:rPr>
        <w:t>реальные познавательные интересы детей, содержит полезную и любопытную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2E48B4" w:rsidRPr="008D54F3">
        <w:rPr>
          <w:rFonts w:ascii="Times New Roman" w:hAnsi="Times New Roman" w:cs="Times New Roman"/>
          <w:sz w:val="28"/>
          <w:szCs w:val="28"/>
        </w:rPr>
        <w:t>информацию, интересные математические факты, способные дать простор</w:t>
      </w:r>
      <w:r w:rsidR="00D05BCB" w:rsidRPr="008D54F3">
        <w:rPr>
          <w:rFonts w:ascii="Times New Roman" w:hAnsi="Times New Roman" w:cs="Times New Roman"/>
          <w:sz w:val="28"/>
          <w:szCs w:val="28"/>
        </w:rPr>
        <w:t xml:space="preserve">  </w:t>
      </w:r>
      <w:r w:rsidR="002E48B4" w:rsidRPr="008D54F3">
        <w:rPr>
          <w:rFonts w:ascii="Times New Roman" w:hAnsi="Times New Roman" w:cs="Times New Roman"/>
          <w:sz w:val="28"/>
          <w:szCs w:val="28"/>
        </w:rPr>
        <w:t>воображению.</w:t>
      </w:r>
      <w:r w:rsidRPr="008D54F3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D1FDD" w:rsidRPr="008D54F3" w:rsidRDefault="00D05BCB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CD1FDD" w:rsidRPr="008D54F3">
        <w:rPr>
          <w:rFonts w:ascii="Times New Roman" w:hAnsi="Times New Roman" w:cs="Times New Roman"/>
          <w:b/>
          <w:sz w:val="28"/>
          <w:szCs w:val="28"/>
        </w:rPr>
        <w:t>Ценностные ориентиры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Ценностные ориентиры факультативного курса связаны с целевыми и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ценностными установками начального общего образования, представленными в Примерной основной образовательной программе начального общего образования и предусматривают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>: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формирование умения рассуждать как компонента логической грамотности;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освоение эвристических приемов рассуждений;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формирование интеллектуальных умений, связанных с выбором стратегии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решения, анализом ситуации, сопоставлением данных;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развитие познавательной активности и самостоятельности учащихся;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формирование способностей наблюдать, сравнивать, обобщать, находить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простейшие закономерности, использовать догадку, строить и проверять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простейшие гипотезы;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– формирование пространственных представлений и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пространственного</w:t>
      </w:r>
      <w:proofErr w:type="gramEnd"/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воображения;</w:t>
      </w:r>
    </w:p>
    <w:p w:rsidR="002E48B4" w:rsidRPr="008D54F3" w:rsidRDefault="002E48B4" w:rsidP="0069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– привлечение учащихся к обмену информацией в ходе свободного общения на</w:t>
      </w:r>
      <w:r w:rsidR="00F446D9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занятиях.</w:t>
      </w:r>
    </w:p>
    <w:p w:rsidR="00CD1FDD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-</w:t>
      </w:r>
      <w:r w:rsidR="00CD1FDD" w:rsidRPr="008D54F3">
        <w:rPr>
          <w:rFonts w:ascii="Times New Roman" w:hAnsi="Times New Roman" w:cs="Times New Roman"/>
          <w:sz w:val="28"/>
          <w:szCs w:val="28"/>
        </w:rPr>
        <w:t>развитие ценностно-смысловой сферы личности на основе общечеловеческих принципов нравственности и гуманизма</w:t>
      </w:r>
    </w:p>
    <w:p w:rsidR="00F446D9" w:rsidRPr="008D54F3" w:rsidRDefault="00F446D9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-</w:t>
      </w:r>
      <w:r w:rsidR="00CD1FDD" w:rsidRPr="008D54F3">
        <w:rPr>
          <w:rFonts w:ascii="Times New Roman" w:hAnsi="Times New Roman" w:cs="Times New Roman"/>
          <w:sz w:val="28"/>
          <w:szCs w:val="28"/>
        </w:rPr>
        <w:t>развитие умения учиться как первого шага к самообразованию и самовоспитанию</w:t>
      </w:r>
    </w:p>
    <w:p w:rsidR="008D54F3" w:rsidRPr="00F83BD8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</w:t>
      </w:r>
      <w:r w:rsidRPr="008D54F3">
        <w:rPr>
          <w:rFonts w:ascii="Times New Roman" w:hAnsi="Times New Roman" w:cs="Times New Roman"/>
          <w:b/>
          <w:sz w:val="28"/>
          <w:szCs w:val="28"/>
        </w:rPr>
        <w:t>Особенности организации учебного процесса.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 Данный курс состоит из системы тренировочных упражнений, практических заданий, проектных задач, дидактических и развивающих игр. 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·     Основное время на занятиях занимает самостоятельное решение детьми </w:t>
      </w:r>
      <w:r w:rsidR="00AA09DB" w:rsidRPr="008D54F3">
        <w:rPr>
          <w:rFonts w:ascii="Times New Roman" w:hAnsi="Times New Roman" w:cs="Times New Roman"/>
          <w:sz w:val="28"/>
          <w:szCs w:val="28"/>
        </w:rPr>
        <w:t xml:space="preserve">нестандартных </w:t>
      </w:r>
      <w:r w:rsidRPr="008D54F3">
        <w:rPr>
          <w:rFonts w:ascii="Times New Roman" w:hAnsi="Times New Roman" w:cs="Times New Roman"/>
          <w:sz w:val="28"/>
          <w:szCs w:val="28"/>
        </w:rPr>
        <w:t>задач. 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На каждом занятии проводится коллективное обсуждение 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На каждом занятии после самостоятельной работы проводится коллективная проверка решения задач. 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F446D9" w:rsidRPr="008D54F3" w:rsidRDefault="00B12867" w:rsidP="00697B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к концу 4-го года обучения</w:t>
      </w:r>
    </w:p>
    <w:p w:rsidR="00B12867" w:rsidRPr="008D54F3" w:rsidRDefault="00B12867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Программа рассчитана на учащихся начальных классов общеобразовательной школы и направлена на достижение планируемых результатов, реализацию программы формирования универсальных учебных действий.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Личностные,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курса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lastRenderedPageBreak/>
        <w:t>Личностными р</w:t>
      </w:r>
      <w:r w:rsidRPr="008D54F3">
        <w:rPr>
          <w:rFonts w:ascii="Times New Roman" w:hAnsi="Times New Roman" w:cs="Times New Roman"/>
          <w:sz w:val="28"/>
          <w:szCs w:val="28"/>
        </w:rPr>
        <w:t>езультатами изучения факультативного курса является формирование следующих умений: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:rsidR="00CD1FDD" w:rsidRPr="008D54F3" w:rsidRDefault="00CD1FDD" w:rsidP="00697B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54F3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результатами изучения факультативного курса являются формирование следующих универсальных учебных действий.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Самостоятельно формулировать цели урока после предварительного обсуждения.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D54F3">
        <w:rPr>
          <w:rFonts w:ascii="Times New Roman" w:hAnsi="Times New Roman" w:cs="Times New Roman"/>
          <w:sz w:val="28"/>
          <w:szCs w:val="28"/>
        </w:rPr>
        <w:t>Учиться совместно с учителем обнаруживать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и формулировать учебную проблему.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 совместно с учителем.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  <w:r w:rsidRPr="008D54F3">
        <w:rPr>
          <w:rFonts w:ascii="Times New Roman" w:hAnsi="Times New Roman" w:cs="Times New Roman"/>
          <w:sz w:val="28"/>
          <w:szCs w:val="28"/>
        </w:rPr>
        <w:t>: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на основе обобщения знаний.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простой план учебно-научного текста.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Pr="008D54F3">
        <w:rPr>
          <w:rFonts w:ascii="Times New Roman" w:hAnsi="Times New Roman" w:cs="Times New Roman"/>
          <w:sz w:val="28"/>
          <w:szCs w:val="28"/>
        </w:rPr>
        <w:t>: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Донести свою позицию до других: высказывать свою точку зрения и пытаться её обосновать, приводя аргументы.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Слушать других, пытаться принимать другую точку зрения, быть готовым изменить свою точку зрения.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известного; выделять главное; составлять план.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lastRenderedPageBreak/>
        <w:t xml:space="preserve">Учиться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уважительно</w:t>
      </w:r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относиться к позиции другого, пытаться договариваться.</w:t>
      </w:r>
    </w:p>
    <w:p w:rsidR="008D54F3" w:rsidRPr="00F83BD8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12867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B12867" w:rsidRPr="008D54F3">
        <w:rPr>
          <w:rFonts w:ascii="Times New Roman" w:hAnsi="Times New Roman" w:cs="Times New Roman"/>
          <w:b/>
          <w:sz w:val="28"/>
          <w:szCs w:val="28"/>
        </w:rPr>
        <w:t xml:space="preserve"> предметные </w:t>
      </w:r>
      <w:r w:rsidRPr="008D54F3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8D54F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устанавливать (выбирать) правило, по которому составлена данная последовательность;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простейшие уравнения методом подбора, на основе связи между компонентами и результатом действий;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вычислять площадь прямоугольника и квадрата, используя соответствующие формулы;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вычислять площадь многоугольника с помощью разбивки его на треугольники;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D54F3">
        <w:rPr>
          <w:rFonts w:ascii="Times New Roman" w:hAnsi="Times New Roman" w:cs="Times New Roman"/>
          <w:sz w:val="28"/>
          <w:szCs w:val="28"/>
        </w:rPr>
        <w:t>• распознавать многогранники (куб, прямоугольный параллелепипед, призма, пирамида) и тела вращения (цилиндр, конус, шар); находить модели этих фигур в окружающих предметах;</w:t>
      </w:r>
      <w:proofErr w:type="gramEnd"/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задачи на вычисление геометрических величин (длины, площади, объема (вместимости));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выражать изученные величины в разных единицах: литр (л), кубический сантиметр (куб. см или см3), кубический дециметр (куб. дм или дм3), кубический метр (куб. м или м3);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распознавать и составлять разнообразные текстовые задачи;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понимать и использовать условные обозначения, используемые в краткой записи задачи;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проводить анализ задачи с целью нахождения ее решения;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записывать решение задачи по действиям и одним выражением;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различать рациональный и нерациональный способы решения задачи;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выполнять доступные по программе вычисления с многозначными числами устно, письменно и с помощью калькулятора;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простейшие задачи на вычисление стоимости купленного товара и при расчете между продавцом и покупателем (с использованием калькулятора при проведении вычислений);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задачи на движение одного объекта и совместное движение двух объектов (в одном направлении и в противоположных направлениях);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задачи на работу одного объекта и на совместную работу двух объектов;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задачи, связанные с расходом материала при производстве продукции или выполнении работ;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вычислять площади участков прямоугольной формы на плане и на местности с проведением необходимых измерений;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отдельные комбинаторные и логические задачи;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использовать таблицу как средство описания характеристик предметов, объектов, событий;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читать простейшие круговые диаграммы.</w:t>
      </w:r>
    </w:p>
    <w:p w:rsidR="00E155DE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155DE" w:rsidRDefault="00E155D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lastRenderedPageBreak/>
        <w:t>Выпускник получит возможность научиться:</w:t>
      </w:r>
    </w:p>
    <w:p w:rsidR="00697BCE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запись алгоритма;</w:t>
      </w:r>
      <w:r w:rsidR="00697BCE" w:rsidRPr="008D54F3">
        <w:rPr>
          <w:rFonts w:ascii="Times New Roman" w:hAnsi="Times New Roman" w:cs="Times New Roman"/>
          <w:sz w:val="28"/>
          <w:szCs w:val="28"/>
        </w:rPr>
        <w:t xml:space="preserve"> решать уравнения на основе использования свойств истинных числовых равенств;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понимать связь вместимости и объема;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вычислять площадь прямоугольного треугольника и произвольного треугольника, используя соответствующие формулы;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находить рациональный способ решения задачи (где это возможно);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решать задачи с помощью уравнений;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видеть аналогию между величинами, участвующими в описании процесса движения, процесса работы и процесса покупки (продажи) товара, в плане возникающих зависимостей;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использовать круговую диаграмму как средство представления структуры данной совокупности;</w:t>
      </w:r>
    </w:p>
    <w:p w:rsidR="00697BCE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понимать смысл термина «алгоритм»;</w:t>
      </w:r>
    </w:p>
    <w:p w:rsidR="00CD1FDD" w:rsidRPr="008D54F3" w:rsidRDefault="00697BCE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• осуществлять построчную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4F3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   В результате факультативного  курса «</w:t>
      </w:r>
      <w:r w:rsidR="00697BCE" w:rsidRPr="008D54F3">
        <w:rPr>
          <w:rFonts w:ascii="Times New Roman" w:hAnsi="Times New Roman" w:cs="Times New Roman"/>
          <w:sz w:val="28"/>
          <w:szCs w:val="28"/>
        </w:rPr>
        <w:t>Решение нестандартных задач</w:t>
      </w:r>
      <w:r w:rsidRPr="008D54F3">
        <w:rPr>
          <w:rFonts w:ascii="Times New Roman" w:hAnsi="Times New Roman" w:cs="Times New Roman"/>
          <w:sz w:val="28"/>
          <w:szCs w:val="28"/>
        </w:rPr>
        <w:t xml:space="preserve">»  </w:t>
      </w:r>
      <w:proofErr w:type="gramStart"/>
      <w:r w:rsidRPr="008D54F3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научатся выполнять устно и письменно арифметические действия с числами; накопят опыт решения практических задач;</w:t>
      </w:r>
    </w:p>
    <w:p w:rsidR="00CD1FDD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F436DE" w:rsidRPr="008D54F3" w:rsidRDefault="00CD1FDD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·        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E41266" w:rsidRPr="008D54F3" w:rsidRDefault="00E41266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BD8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266" w:rsidRPr="008D54F3" w:rsidRDefault="00F83BD8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155D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7413" w:rsidRPr="008D54F3">
        <w:rPr>
          <w:rFonts w:ascii="Times New Roman" w:hAnsi="Times New Roman" w:cs="Times New Roman"/>
          <w:sz w:val="28"/>
          <w:szCs w:val="28"/>
        </w:rPr>
        <w:t>Литература.</w:t>
      </w:r>
    </w:p>
    <w:p w:rsidR="00E41266" w:rsidRPr="008D54F3" w:rsidRDefault="00E41266" w:rsidP="00697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CA1" w:rsidRDefault="00E41266" w:rsidP="00F674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Поисковые задачи по математике </w:t>
      </w:r>
      <w:r w:rsidR="0065426B" w:rsidRPr="008D54F3">
        <w:rPr>
          <w:rFonts w:ascii="Times New Roman" w:hAnsi="Times New Roman" w:cs="Times New Roman"/>
          <w:sz w:val="28"/>
          <w:szCs w:val="28"/>
        </w:rPr>
        <w:t xml:space="preserve">(4-5 </w:t>
      </w:r>
      <w:proofErr w:type="spellStart"/>
      <w:r w:rsidR="0065426B" w:rsidRPr="008D54F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5426B" w:rsidRPr="008D54F3">
        <w:rPr>
          <w:rFonts w:ascii="Times New Roman" w:hAnsi="Times New Roman" w:cs="Times New Roman"/>
          <w:sz w:val="28"/>
          <w:szCs w:val="28"/>
        </w:rPr>
        <w:t>). Пособие для</w:t>
      </w:r>
      <w:r w:rsidRPr="008D54F3">
        <w:rPr>
          <w:rFonts w:ascii="Times New Roman" w:hAnsi="Times New Roman" w:cs="Times New Roman"/>
          <w:sz w:val="28"/>
          <w:szCs w:val="28"/>
        </w:rPr>
        <w:t xml:space="preserve"> учителей. </w:t>
      </w:r>
    </w:p>
    <w:p w:rsidR="00E41266" w:rsidRPr="008D54F3" w:rsidRDefault="00E41266" w:rsidP="00052CA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Под редакцией Ю. М. Колягина - М.;   Просвещение,           1975.</w:t>
      </w:r>
    </w:p>
    <w:p w:rsidR="00E41266" w:rsidRPr="008D54F3" w:rsidRDefault="00E41266" w:rsidP="00E412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Игнатьев Е. И. Математическая смекалка. – М.: Омега, 1994.</w:t>
      </w:r>
    </w:p>
    <w:p w:rsidR="00E41266" w:rsidRPr="008D54F3" w:rsidRDefault="00E41266" w:rsidP="00E412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Коротенко Г.А. Соблюдение принципов преемственности </w:t>
      </w:r>
    </w:p>
    <w:p w:rsidR="00052CA1" w:rsidRDefault="00E41266" w:rsidP="00F6741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      при формировании логического мышления // Начальная        школа        </w:t>
      </w:r>
    </w:p>
    <w:p w:rsidR="00E41266" w:rsidRPr="008D54F3" w:rsidRDefault="00E41266" w:rsidP="00F6741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до и после. -2006.- №9.</w:t>
      </w:r>
    </w:p>
    <w:p w:rsidR="00052CA1" w:rsidRDefault="00E41266" w:rsidP="00F674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Н.К. Развитие творческих способностей учащихся // </w:t>
      </w:r>
    </w:p>
    <w:p w:rsidR="00E41266" w:rsidRPr="008D54F3" w:rsidRDefault="00E41266" w:rsidP="00052CA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54F3">
        <w:rPr>
          <w:rFonts w:ascii="Times New Roman" w:hAnsi="Times New Roman" w:cs="Times New Roman"/>
          <w:sz w:val="28"/>
          <w:szCs w:val="28"/>
        </w:rPr>
        <w:t>М.: Образовательный центр «Педагогический поиск», -1999.</w:t>
      </w:r>
    </w:p>
    <w:p w:rsidR="00E41266" w:rsidRPr="008D54F3" w:rsidRDefault="00052CA1" w:rsidP="00F6741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="00E41266" w:rsidRPr="008D54F3">
        <w:rPr>
          <w:rFonts w:ascii="Times New Roman" w:hAnsi="Times New Roman" w:cs="Times New Roman"/>
          <w:sz w:val="28"/>
          <w:szCs w:val="28"/>
        </w:rPr>
        <w:t>Воронцова Л.Я. Развитие логического мышления на уроках математики // Образование в современной школе.-2007. -№2</w:t>
      </w:r>
    </w:p>
    <w:p w:rsidR="00F67413" w:rsidRPr="008D54F3" w:rsidRDefault="00F67413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6.   Быкова Т.П.  Нестандартные задачи по математике. Издательство «Экзамен» Москва.</w:t>
      </w:r>
      <w:r w:rsidR="00F40A04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2012.</w:t>
      </w:r>
    </w:p>
    <w:p w:rsidR="002C62CD" w:rsidRPr="008D54F3" w:rsidRDefault="00F40A04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7.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="002C62CD" w:rsidRPr="008D54F3">
        <w:rPr>
          <w:rFonts w:ascii="Times New Roman" w:hAnsi="Times New Roman" w:cs="Times New Roman"/>
          <w:sz w:val="28"/>
          <w:szCs w:val="28"/>
        </w:rPr>
        <w:t>Сычева Г.Н</w:t>
      </w:r>
      <w:r w:rsidRPr="008D54F3">
        <w:rPr>
          <w:rFonts w:ascii="Times New Roman" w:hAnsi="Times New Roman" w:cs="Times New Roman"/>
          <w:sz w:val="28"/>
          <w:szCs w:val="28"/>
        </w:rPr>
        <w:t xml:space="preserve">. </w:t>
      </w:r>
      <w:r w:rsidR="002C62CD" w:rsidRPr="008D54F3">
        <w:rPr>
          <w:rFonts w:ascii="Times New Roman" w:hAnsi="Times New Roman" w:cs="Times New Roman"/>
          <w:sz w:val="28"/>
          <w:szCs w:val="28"/>
        </w:rPr>
        <w:t xml:space="preserve"> Нестандартные уроки в начальной школе</w:t>
      </w:r>
      <w:r w:rsidRPr="008D54F3">
        <w:rPr>
          <w:rFonts w:ascii="Times New Roman" w:hAnsi="Times New Roman" w:cs="Times New Roman"/>
          <w:sz w:val="28"/>
          <w:szCs w:val="28"/>
        </w:rPr>
        <w:t>.  2010</w:t>
      </w:r>
      <w:r w:rsidR="002C62CD" w:rsidRPr="008D54F3">
        <w:rPr>
          <w:rFonts w:ascii="Times New Roman" w:hAnsi="Times New Roman" w:cs="Times New Roman"/>
          <w:sz w:val="28"/>
          <w:szCs w:val="28"/>
        </w:rPr>
        <w:t>.</w:t>
      </w:r>
    </w:p>
    <w:p w:rsidR="00286B0F" w:rsidRPr="008D54F3" w:rsidRDefault="00286B0F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8.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Н. В. Нескучная математика. 1 – 4 классы. Занимательная математика. Волгоград: «Учитель», 2007</w:t>
      </w:r>
    </w:p>
    <w:p w:rsidR="00286B0F" w:rsidRPr="008D54F3" w:rsidRDefault="00286B0F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9. 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Максимова Т. Н. Олимпиадные задания. 3-4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>. М.: «ВАКО», 2011</w:t>
      </w:r>
    </w:p>
    <w:p w:rsidR="00286B0F" w:rsidRPr="008D54F3" w:rsidRDefault="00286B0F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10. 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Белицкая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 xml:space="preserve"> Н. Г., </w:t>
      </w:r>
      <w:proofErr w:type="spellStart"/>
      <w:proofErr w:type="gramStart"/>
      <w:r w:rsidRPr="008D54F3">
        <w:rPr>
          <w:rFonts w:ascii="Times New Roman" w:hAnsi="Times New Roman" w:cs="Times New Roman"/>
          <w:sz w:val="28"/>
          <w:szCs w:val="28"/>
        </w:rPr>
        <w:t>Орг</w:t>
      </w:r>
      <w:proofErr w:type="spellEnd"/>
      <w:proofErr w:type="gramEnd"/>
      <w:r w:rsidRPr="008D54F3">
        <w:rPr>
          <w:rFonts w:ascii="Times New Roman" w:hAnsi="Times New Roman" w:cs="Times New Roman"/>
          <w:sz w:val="28"/>
          <w:szCs w:val="28"/>
        </w:rPr>
        <w:t xml:space="preserve"> А. О. Школьные олимпиады. Начальная школа. М.: Айрис – пресс,2008.</w:t>
      </w:r>
    </w:p>
    <w:p w:rsidR="00286B0F" w:rsidRPr="008D54F3" w:rsidRDefault="00286B0F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 xml:space="preserve">11. 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Математика. Внеклассные занятия в начальной школе. </w:t>
      </w:r>
      <w:proofErr w:type="spellStart"/>
      <w:r w:rsidRPr="008D54F3">
        <w:rPr>
          <w:rFonts w:ascii="Times New Roman" w:hAnsi="Times New Roman" w:cs="Times New Roman"/>
          <w:sz w:val="28"/>
          <w:szCs w:val="28"/>
        </w:rPr>
        <w:t>Г.Т.Дьячкова</w:t>
      </w:r>
      <w:proofErr w:type="spellEnd"/>
      <w:r w:rsidRPr="008D54F3">
        <w:rPr>
          <w:rFonts w:ascii="Times New Roman" w:hAnsi="Times New Roman" w:cs="Times New Roman"/>
          <w:sz w:val="28"/>
          <w:szCs w:val="28"/>
        </w:rPr>
        <w:t>. Волгоград 2000г</w:t>
      </w:r>
    </w:p>
    <w:p w:rsidR="00301428" w:rsidRPr="008D54F3" w:rsidRDefault="00301428" w:rsidP="00E4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4F3">
        <w:rPr>
          <w:rFonts w:ascii="Times New Roman" w:hAnsi="Times New Roman" w:cs="Times New Roman"/>
          <w:sz w:val="28"/>
          <w:szCs w:val="28"/>
        </w:rPr>
        <w:t>12.</w:t>
      </w:r>
      <w:r w:rsidR="006D2435" w:rsidRPr="008D54F3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 xml:space="preserve"> 1000 олимпиадных заданий по математике в начальной школе: учебное пособие/Н. Ф. Дик Ростов н/Д: Феникс, 2010</w:t>
      </w:r>
      <w:r w:rsidR="00E155DE">
        <w:rPr>
          <w:rFonts w:ascii="Times New Roman" w:hAnsi="Times New Roman" w:cs="Times New Roman"/>
          <w:sz w:val="28"/>
          <w:szCs w:val="28"/>
        </w:rPr>
        <w:t xml:space="preserve"> </w:t>
      </w:r>
      <w:r w:rsidRPr="008D54F3">
        <w:rPr>
          <w:rFonts w:ascii="Times New Roman" w:hAnsi="Times New Roman" w:cs="Times New Roman"/>
          <w:sz w:val="28"/>
          <w:szCs w:val="28"/>
        </w:rPr>
        <w:t>год/</w:t>
      </w:r>
    </w:p>
    <w:sectPr w:rsidR="00301428" w:rsidRPr="008D54F3" w:rsidSect="00697BCE">
      <w:pgSz w:w="11906" w:h="16838"/>
      <w:pgMar w:top="709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47E4D"/>
    <w:multiLevelType w:val="hybridMultilevel"/>
    <w:tmpl w:val="E38C23A0"/>
    <w:lvl w:ilvl="0" w:tplc="22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FDD"/>
    <w:rsid w:val="000072F9"/>
    <w:rsid w:val="00052CA1"/>
    <w:rsid w:val="00117005"/>
    <w:rsid w:val="00210C73"/>
    <w:rsid w:val="00242568"/>
    <w:rsid w:val="002649BA"/>
    <w:rsid w:val="00286B0F"/>
    <w:rsid w:val="002C62CD"/>
    <w:rsid w:val="002E48B4"/>
    <w:rsid w:val="00301428"/>
    <w:rsid w:val="0033172B"/>
    <w:rsid w:val="003C0B27"/>
    <w:rsid w:val="00487914"/>
    <w:rsid w:val="004A168A"/>
    <w:rsid w:val="0065426B"/>
    <w:rsid w:val="00697BCE"/>
    <w:rsid w:val="006D2435"/>
    <w:rsid w:val="008D54F3"/>
    <w:rsid w:val="00AA09DB"/>
    <w:rsid w:val="00B12867"/>
    <w:rsid w:val="00CD1FDD"/>
    <w:rsid w:val="00D05BCB"/>
    <w:rsid w:val="00E155DE"/>
    <w:rsid w:val="00E208F4"/>
    <w:rsid w:val="00E41266"/>
    <w:rsid w:val="00E65817"/>
    <w:rsid w:val="00F40A04"/>
    <w:rsid w:val="00F436DE"/>
    <w:rsid w:val="00F446D9"/>
    <w:rsid w:val="00F67413"/>
    <w:rsid w:val="00F744E5"/>
    <w:rsid w:val="00F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E08DE-DBA3-4B65-A756-5EBC2930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10</Pages>
  <Words>3200</Words>
  <Characters>18241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Крупнова</cp:lastModifiedBy>
  <cp:revision>17</cp:revision>
  <cp:lastPrinted>2022-12-28T09:48:00Z</cp:lastPrinted>
  <dcterms:created xsi:type="dcterms:W3CDTF">2015-09-13T09:52:00Z</dcterms:created>
  <dcterms:modified xsi:type="dcterms:W3CDTF">2023-01-09T17:22:00Z</dcterms:modified>
</cp:coreProperties>
</file>